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2DACD" w14:textId="77777777" w:rsidR="00F5346F" w:rsidRPr="005101C6" w:rsidRDefault="00F5346F" w:rsidP="00F5346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Программа проведения заседания РМО учителей географии</w:t>
      </w:r>
    </w:p>
    <w:p w14:paraId="76E0B4F3" w14:textId="272D06ED" w:rsidR="00F5346F" w:rsidRPr="005101C6" w:rsidRDefault="00F5346F" w:rsidP="00F5346F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31 октября</w:t>
      </w:r>
      <w:r w:rsidRPr="005101C6">
        <w:rPr>
          <w:rFonts w:ascii="Times New Roman" w:hAnsi="Times New Roman" w:cs="Times New Roman"/>
          <w:sz w:val="28"/>
          <w:szCs w:val="28"/>
        </w:rPr>
        <w:t xml:space="preserve"> 2022</w:t>
      </w:r>
    </w:p>
    <w:p w14:paraId="258ABD40" w14:textId="056F87E5" w:rsidR="00F5346F" w:rsidRDefault="00F5346F" w:rsidP="00F5346F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Место проведения: МБОУ СОШ №3</w:t>
      </w:r>
    </w:p>
    <w:p w14:paraId="22BD0ED8" w14:textId="77777777" w:rsidR="00F5346F" w:rsidRPr="005101C6" w:rsidRDefault="00F5346F" w:rsidP="00F534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4523"/>
        <w:gridCol w:w="4111"/>
      </w:tblGrid>
      <w:tr w:rsidR="00F5346F" w14:paraId="676C83A3" w14:textId="3B111797" w:rsidTr="00F5346F">
        <w:tc>
          <w:tcPr>
            <w:tcW w:w="575" w:type="dxa"/>
          </w:tcPr>
          <w:p w14:paraId="47245C32" w14:textId="67D9AB1E" w:rsidR="00F5346F" w:rsidRDefault="00F5346F" w:rsidP="00F5346F">
            <w:pPr>
              <w:jc w:val="center"/>
            </w:pPr>
            <w:r w:rsidRPr="005101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23" w:type="dxa"/>
          </w:tcPr>
          <w:p w14:paraId="58F1B9BD" w14:textId="24867E55" w:rsidR="00F5346F" w:rsidRDefault="00F5346F" w:rsidP="00F5346F">
            <w:pPr>
              <w:jc w:val="center"/>
            </w:pPr>
            <w:r w:rsidRPr="005101C6">
              <w:rPr>
                <w:rFonts w:ascii="Times New Roman" w:hAnsi="Times New Roman" w:cs="Times New Roman"/>
                <w:sz w:val="28"/>
                <w:szCs w:val="28"/>
              </w:rPr>
              <w:t>Тема выступления/обсуждения</w:t>
            </w:r>
          </w:p>
        </w:tc>
        <w:tc>
          <w:tcPr>
            <w:tcW w:w="4111" w:type="dxa"/>
          </w:tcPr>
          <w:p w14:paraId="4C6F5DC1" w14:textId="56A953F3" w:rsidR="00F5346F" w:rsidRDefault="00F5346F" w:rsidP="00F5346F">
            <w:pPr>
              <w:jc w:val="center"/>
            </w:pPr>
            <w:r w:rsidRPr="005101C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F5346F" w14:paraId="0D1A2730" w14:textId="62730080" w:rsidTr="00F5346F">
        <w:tc>
          <w:tcPr>
            <w:tcW w:w="575" w:type="dxa"/>
          </w:tcPr>
          <w:p w14:paraId="4902EBD7" w14:textId="41211D28" w:rsidR="00F5346F" w:rsidRDefault="00F5346F">
            <w:r>
              <w:t>1.</w:t>
            </w:r>
          </w:p>
        </w:tc>
        <w:tc>
          <w:tcPr>
            <w:tcW w:w="4523" w:type="dxa"/>
          </w:tcPr>
          <w:p w14:paraId="4C0CE392" w14:textId="77777777" w:rsid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Подведение итогов муниципального этапа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всероссийской олимпиады школьников.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28E319" w14:textId="77777777" w:rsid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Итоги проведение всероссийской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бразовательной акции Географический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диктант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14:paraId="101E78F7" w14:textId="0A29F857" w:rsidR="00F5346F" w:rsidRP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C1357BF" w14:textId="12F61845" w:rsidR="00F5346F" w:rsidRDefault="00F5346F"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Джумагулова З.Г.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МБОУ СОШ №3</w:t>
            </w:r>
          </w:p>
        </w:tc>
      </w:tr>
      <w:tr w:rsidR="00F5346F" w14:paraId="71F70067" w14:textId="69F5A640" w:rsidTr="00F5346F">
        <w:tc>
          <w:tcPr>
            <w:tcW w:w="575" w:type="dxa"/>
          </w:tcPr>
          <w:p w14:paraId="3F5E0606" w14:textId="1BE1D124" w:rsidR="00F5346F" w:rsidRDefault="00F5346F">
            <w:r>
              <w:t>2.</w:t>
            </w:r>
          </w:p>
        </w:tc>
        <w:tc>
          <w:tcPr>
            <w:tcW w:w="4523" w:type="dxa"/>
          </w:tcPr>
          <w:p w14:paraId="7107A12A" w14:textId="77777777" w:rsidR="00F5346F" w:rsidRPr="00A12FFE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положительного опыта</w:t>
            </w:r>
          </w:p>
          <w:p w14:paraId="0B4EB4EB" w14:textId="77777777" w:rsid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работы: «Обзор заданий и алгоритм решений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заданий ОГЭ по географии России»</w:t>
            </w:r>
          </w:p>
          <w:p w14:paraId="1519E6C1" w14:textId="469CE01E" w:rsidR="00F5346F" w:rsidRP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2DD8459" w14:textId="657F62ED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Иманьязова</w:t>
            </w:r>
            <w:proofErr w:type="spellEnd"/>
            <w:r w:rsidRPr="004B353F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bookmarkStart w:id="0" w:name="_GoBack"/>
            <w:bookmarkEnd w:id="0"/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72B14F6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МКОУ СОШ №12</w:t>
            </w:r>
          </w:p>
          <w:p w14:paraId="1DB63409" w14:textId="77777777" w:rsidR="00F5346F" w:rsidRDefault="00F5346F"/>
        </w:tc>
      </w:tr>
      <w:tr w:rsidR="00F5346F" w14:paraId="3CC1F1A5" w14:textId="31110882" w:rsidTr="00F5346F">
        <w:tc>
          <w:tcPr>
            <w:tcW w:w="575" w:type="dxa"/>
          </w:tcPr>
          <w:p w14:paraId="2BD76608" w14:textId="6090538A" w:rsidR="00F5346F" w:rsidRDefault="00F5346F">
            <w:r>
              <w:t>3.</w:t>
            </w:r>
          </w:p>
        </w:tc>
        <w:tc>
          <w:tcPr>
            <w:tcW w:w="4523" w:type="dxa"/>
          </w:tcPr>
          <w:p w14:paraId="01720911" w14:textId="073AE937" w:rsidR="00F5346F" w:rsidRP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Анализ результатов ВПР по географии: проблемы, типичные ошибки, рекомендации по повышению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7F0F27D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Минаева Т.Х.</w:t>
            </w:r>
          </w:p>
          <w:p w14:paraId="419356A3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МКОУ СОШ №16</w:t>
            </w:r>
          </w:p>
          <w:p w14:paraId="4C6F9204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418562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28195" w14:textId="77777777" w:rsidR="00F5346F" w:rsidRDefault="00F5346F" w:rsidP="00F5346F">
            <w:pPr>
              <w:jc w:val="both"/>
            </w:pPr>
          </w:p>
        </w:tc>
      </w:tr>
      <w:tr w:rsidR="00F5346F" w14:paraId="2AF1525E" w14:textId="519CDEE7" w:rsidTr="00F5346F">
        <w:tc>
          <w:tcPr>
            <w:tcW w:w="575" w:type="dxa"/>
          </w:tcPr>
          <w:p w14:paraId="776014FA" w14:textId="7E9CCDCE" w:rsidR="00F5346F" w:rsidRDefault="00F5346F">
            <w:r>
              <w:t>4.</w:t>
            </w:r>
          </w:p>
        </w:tc>
        <w:tc>
          <w:tcPr>
            <w:tcW w:w="4523" w:type="dxa"/>
          </w:tcPr>
          <w:p w14:paraId="3C11AEA9" w14:textId="7ED3323A" w:rsidR="00F5346F" w:rsidRP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учебно-воспитательного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потенциала образовательного процесса как необходимое условие достижения высокого качества географического образования</w:t>
            </w:r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111" w:type="dxa"/>
          </w:tcPr>
          <w:p w14:paraId="6E17ACDC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Аджикеримова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Р.К.</w:t>
            </w:r>
          </w:p>
          <w:p w14:paraId="1D4F66DD" w14:textId="77777777" w:rsidR="00F5346F" w:rsidRPr="004B353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53F">
              <w:rPr>
                <w:rFonts w:ascii="Times New Roman" w:hAnsi="Times New Roman" w:cs="Times New Roman"/>
                <w:sz w:val="28"/>
                <w:szCs w:val="28"/>
              </w:rPr>
              <w:t>МКОУ СОШ 15</w:t>
            </w:r>
          </w:p>
          <w:p w14:paraId="0D665C58" w14:textId="77777777" w:rsidR="00F5346F" w:rsidRDefault="00F5346F"/>
        </w:tc>
      </w:tr>
    </w:tbl>
    <w:p w14:paraId="61088D92" w14:textId="77777777" w:rsidR="00435B50" w:rsidRDefault="00435B50"/>
    <w:sectPr w:rsidR="00435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114"/>
    <w:rsid w:val="002B5114"/>
    <w:rsid w:val="00435B50"/>
    <w:rsid w:val="00533545"/>
    <w:rsid w:val="00F5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F42D"/>
  <w15:chartTrackingRefBased/>
  <w15:docId w15:val="{6AD3931B-EA19-44CC-A987-17E9AF7E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3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2022-10-27T18:16:00Z</dcterms:created>
  <dcterms:modified xsi:type="dcterms:W3CDTF">2022-10-27T18:29:00Z</dcterms:modified>
</cp:coreProperties>
</file>